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CD" w:rsidRDefault="00D901CD" w:rsidP="00D901CD">
      <w:pPr>
        <w:rPr>
          <w:b/>
        </w:rPr>
      </w:pPr>
    </w:p>
    <w:p w:rsidR="004D363C" w:rsidRDefault="004D363C" w:rsidP="00D901CD">
      <w:pPr>
        <w:rPr>
          <w:b/>
        </w:rPr>
      </w:pPr>
    </w:p>
    <w:p w:rsidR="004D363C" w:rsidRDefault="004D363C" w:rsidP="00D901CD">
      <w:pPr>
        <w:rPr>
          <w:b/>
        </w:rPr>
      </w:pPr>
    </w:p>
    <w:p w:rsidR="00AE534F" w:rsidRPr="00D46B80" w:rsidRDefault="00D46B80" w:rsidP="00D46B80">
      <w:pPr>
        <w:ind w:left="1416" w:firstLine="708"/>
        <w:rPr>
          <w:b/>
          <w:sz w:val="28"/>
          <w:szCs w:val="28"/>
          <w:u w:val="single"/>
        </w:rPr>
      </w:pPr>
      <w:r w:rsidRPr="00D46B80">
        <w:rPr>
          <w:b/>
          <w:sz w:val="28"/>
          <w:szCs w:val="28"/>
          <w:u w:val="single"/>
        </w:rPr>
        <w:t>Annick Ponthier lijsttrekker Vlaams Belang Bilzen</w:t>
      </w:r>
    </w:p>
    <w:p w:rsidR="00D46B80" w:rsidRDefault="00D46B80" w:rsidP="00D901CD">
      <w:pPr>
        <w:rPr>
          <w:b/>
        </w:rPr>
      </w:pPr>
    </w:p>
    <w:p w:rsidR="00D46B80" w:rsidRDefault="00D46B80" w:rsidP="00D901CD">
      <w:r>
        <w:t xml:space="preserve">Bij de gemeenteraadsverkiezingen op 14 oktober van dit jaar zal Annick Ponthier (46) de lijst voor het Vlaams Belang in Bilzen trekken. </w:t>
      </w:r>
    </w:p>
    <w:p w:rsidR="00D46B80" w:rsidRDefault="00D46B80" w:rsidP="00D901CD">
      <w:r>
        <w:t xml:space="preserve">Annick Ponthier vertegenwoordigde tussen 2009 en 2014 de Limburgse kiezer in de Kamer van Volksvertegenwoordigers en zetelt </w:t>
      </w:r>
      <w:r w:rsidR="0067746D">
        <w:t>sedert</w:t>
      </w:r>
      <w:r>
        <w:t xml:space="preserve"> 2007 onafgebroken in de </w:t>
      </w:r>
      <w:proofErr w:type="spellStart"/>
      <w:r>
        <w:t>Bilzerse</w:t>
      </w:r>
      <w:proofErr w:type="spellEnd"/>
      <w:r>
        <w:t xml:space="preserve"> gemeenteraad, waar ze sinds 2012 fractieleider is. </w:t>
      </w:r>
      <w:r w:rsidR="0067746D">
        <w:t xml:space="preserve">Ze is tevens lid van de nationale partijraad van het Vlaams Belang. </w:t>
      </w:r>
    </w:p>
    <w:p w:rsidR="0067746D" w:rsidRPr="00D46B80" w:rsidRDefault="00424DFE" w:rsidP="00D901CD">
      <w:r>
        <w:t xml:space="preserve">Samen met de bestuursploeg zal Annick Ponthier nu werk maken van de verdere lijstvorming en het lokale verkiezingsprogramma. Een verlaging van de afvalbelasting, de afschaffing van de basisdienstenbelasting, het bestrijden van zwerfvuil (preventief en repressief), een kordate aanpak van overlast en criminaliteit, het stopzetten en terugdringen van de sluipende vervreemding en islamisering en het bestrijden van armoede zullen hierin belangrijke speerpunten zijn. </w:t>
      </w:r>
    </w:p>
    <w:p w:rsidR="008147E8" w:rsidRDefault="00424DFE" w:rsidP="009E036C">
      <w:pPr>
        <w:spacing w:after="0" w:line="240" w:lineRule="auto"/>
      </w:pPr>
      <w:r>
        <w:t xml:space="preserve">Annick Ponthier: “De kiesstrijd in Bilzen belooft boeiend te worden. De traditionele partijen gaan allen naar de kiezer onder een andere naam. Niemand weet nog wie waarvoor staat. Het Vlaams Belang biedt </w:t>
      </w:r>
      <w:r w:rsidR="003311BF">
        <w:t>altijd en overal duidelijkheid. Wij willen ook na 14 oktober een factor van belang zijn in Bilzen. Veiligheid, identiteit en leefbaarheid zijn thema’s waar de inwoners van wakker liggen. De hoge belastingdruk in Bilzen komt daar bovenop. Het Vlaams Belang kan hier het verschil maken.”</w:t>
      </w:r>
    </w:p>
    <w:p w:rsidR="003311BF" w:rsidRDefault="003311BF" w:rsidP="009E036C">
      <w:pPr>
        <w:spacing w:after="0" w:line="240" w:lineRule="auto"/>
      </w:pPr>
    </w:p>
    <w:p w:rsidR="003311BF" w:rsidRDefault="003311BF" w:rsidP="009E036C">
      <w:pPr>
        <w:spacing w:after="0" w:line="240" w:lineRule="auto"/>
      </w:pPr>
    </w:p>
    <w:p w:rsidR="004D363C" w:rsidRDefault="004D363C" w:rsidP="009E036C">
      <w:pPr>
        <w:spacing w:after="0" w:line="240" w:lineRule="auto"/>
      </w:pPr>
      <w:bookmarkStart w:id="0" w:name="_GoBack"/>
      <w:bookmarkEnd w:id="0"/>
    </w:p>
    <w:sectPr w:rsidR="004D363C" w:rsidSect="0055340B">
      <w:headerReference w:type="default" r:id="rId7"/>
      <w:headerReference w:type="first" r:id="rId8"/>
      <w:footerReference w:type="first" r:id="rId9"/>
      <w:pgSz w:w="11906" w:h="16838"/>
      <w:pgMar w:top="709"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67" w:rsidRDefault="00667667" w:rsidP="0055340B">
      <w:pPr>
        <w:spacing w:after="0" w:line="240" w:lineRule="auto"/>
      </w:pPr>
      <w:r>
        <w:separator/>
      </w:r>
    </w:p>
  </w:endnote>
  <w:endnote w:type="continuationSeparator" w:id="0">
    <w:p w:rsidR="00667667" w:rsidRDefault="00667667" w:rsidP="0055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0B" w:rsidRPr="00DF09EC" w:rsidRDefault="0055340B" w:rsidP="007824A8">
    <w:pPr>
      <w:pStyle w:val="Voettekst"/>
      <w:ind w:left="709"/>
      <w:rPr>
        <w:rFonts w:ascii="Modern No. 20" w:hAnsi="Modern No. 20"/>
        <w:b/>
        <w:color w:val="404040" w:themeColor="text1" w:themeTint="BF"/>
      </w:rPr>
    </w:pPr>
    <w:r w:rsidRPr="00DF09EC">
      <w:rPr>
        <w:rFonts w:ascii="Modern No. 20" w:hAnsi="Modern No. 20"/>
        <w:b/>
        <w:color w:val="404040" w:themeColor="text1" w:themeTint="BF"/>
      </w:rPr>
      <w:t xml:space="preserve">Vlaams Belang – Provincie </w:t>
    </w:r>
    <w:r w:rsidR="00513968">
      <w:rPr>
        <w:rFonts w:ascii="Modern No. 20" w:hAnsi="Modern No. 20"/>
        <w:b/>
        <w:color w:val="404040" w:themeColor="text1" w:themeTint="BF"/>
      </w:rPr>
      <w:t>Limburg</w:t>
    </w:r>
  </w:p>
  <w:p w:rsidR="0055340B" w:rsidRPr="00DF09EC" w:rsidRDefault="0055340B" w:rsidP="007824A8">
    <w:pPr>
      <w:pStyle w:val="Voettekst"/>
      <w:ind w:left="709"/>
      <w:rPr>
        <w:rFonts w:ascii="Modern No. 20" w:hAnsi="Modern No. 20"/>
        <w:color w:val="404040" w:themeColor="text1" w:themeTint="BF"/>
        <w:sz w:val="12"/>
        <w:szCs w:val="12"/>
      </w:rPr>
    </w:pPr>
  </w:p>
  <w:p w:rsidR="0055340B" w:rsidRPr="00DF09EC" w:rsidRDefault="00513968" w:rsidP="007824A8">
    <w:pPr>
      <w:pStyle w:val="Voettekst"/>
      <w:ind w:left="709"/>
      <w:rPr>
        <w:rFonts w:ascii="Modern No. 20" w:hAnsi="Modern No. 20"/>
        <w:color w:val="404040" w:themeColor="text1" w:themeTint="BF"/>
        <w:sz w:val="20"/>
        <w:szCs w:val="20"/>
      </w:rPr>
    </w:pPr>
    <w:r>
      <w:rPr>
        <w:rFonts w:ascii="Modern No. 20" w:hAnsi="Modern No. 20"/>
        <w:color w:val="404040" w:themeColor="text1" w:themeTint="BF"/>
        <w:sz w:val="20"/>
        <w:szCs w:val="20"/>
      </w:rPr>
      <w:t>Congostraat 26B</w:t>
    </w:r>
  </w:p>
  <w:p w:rsidR="0055340B" w:rsidRPr="00DF09EC" w:rsidRDefault="00513968" w:rsidP="007824A8">
    <w:pPr>
      <w:pStyle w:val="Voettekst"/>
      <w:ind w:left="709"/>
      <w:rPr>
        <w:rFonts w:ascii="Modern No. 20" w:hAnsi="Modern No. 20"/>
        <w:color w:val="404040" w:themeColor="text1" w:themeTint="BF"/>
        <w:sz w:val="20"/>
        <w:szCs w:val="20"/>
      </w:rPr>
    </w:pPr>
    <w:r>
      <w:rPr>
        <w:rFonts w:ascii="Modern No. 20" w:hAnsi="Modern No. 20"/>
        <w:color w:val="404040" w:themeColor="text1" w:themeTint="BF"/>
        <w:sz w:val="20"/>
        <w:szCs w:val="20"/>
      </w:rPr>
      <w:t>3500 Hasselt</w:t>
    </w:r>
  </w:p>
  <w:p w:rsidR="0055340B" w:rsidRPr="00DF09EC" w:rsidRDefault="0055340B" w:rsidP="007824A8">
    <w:pPr>
      <w:pStyle w:val="Voettekst"/>
      <w:ind w:left="709"/>
      <w:rPr>
        <w:rFonts w:ascii="Modern No. 20" w:hAnsi="Modern No. 20"/>
        <w:color w:val="404040" w:themeColor="text1" w:themeTint="BF"/>
        <w:sz w:val="20"/>
        <w:szCs w:val="20"/>
      </w:rPr>
    </w:pPr>
    <w:r w:rsidRPr="00DF09EC">
      <w:rPr>
        <w:rFonts w:ascii="Wingdings" w:hAnsi="Wingdings"/>
        <w:color w:val="404040" w:themeColor="text1" w:themeTint="BF"/>
        <w:sz w:val="20"/>
        <w:szCs w:val="20"/>
      </w:rPr>
      <w:t></w:t>
    </w:r>
    <w:r w:rsidRPr="00DF09EC">
      <w:rPr>
        <w:rFonts w:ascii="Modern No. 20" w:hAnsi="Modern No. 20"/>
        <w:color w:val="404040" w:themeColor="text1" w:themeTint="BF"/>
        <w:sz w:val="20"/>
        <w:szCs w:val="20"/>
      </w:rPr>
      <w:t xml:space="preserve"> </w:t>
    </w:r>
    <w:r w:rsidR="00513968">
      <w:rPr>
        <w:rFonts w:ascii="Modern No. 20" w:hAnsi="Modern No. 20"/>
        <w:color w:val="404040" w:themeColor="text1" w:themeTint="BF"/>
        <w:sz w:val="20"/>
        <w:szCs w:val="20"/>
      </w:rPr>
      <w:t>011 23 33 49</w:t>
    </w:r>
  </w:p>
  <w:p w:rsidR="0055340B" w:rsidRPr="00DF09EC" w:rsidRDefault="0055340B" w:rsidP="007824A8">
    <w:pPr>
      <w:pStyle w:val="Voettekst"/>
      <w:ind w:left="709"/>
      <w:rPr>
        <w:color w:val="404040" w:themeColor="text1" w:themeTint="BF"/>
        <w:sz w:val="20"/>
        <w:szCs w:val="20"/>
      </w:rPr>
    </w:pPr>
    <w:r w:rsidRPr="00DF09EC">
      <w:rPr>
        <w:rFonts w:ascii="Wingdings" w:hAnsi="Wingdings"/>
        <w:color w:val="404040" w:themeColor="text1" w:themeTint="BF"/>
        <w:sz w:val="20"/>
        <w:szCs w:val="20"/>
      </w:rPr>
      <w:t></w:t>
    </w:r>
    <w:r w:rsidRPr="00DF09EC">
      <w:rPr>
        <w:rFonts w:ascii="Modern No. 20" w:hAnsi="Modern No. 20"/>
        <w:color w:val="404040" w:themeColor="text1" w:themeTint="BF"/>
        <w:sz w:val="20"/>
        <w:szCs w:val="20"/>
      </w:rPr>
      <w:t xml:space="preserve"> </w:t>
    </w:r>
    <w:r w:rsidR="00513968">
      <w:rPr>
        <w:rFonts w:ascii="Modern No. 20" w:hAnsi="Modern No. 20"/>
        <w:color w:val="404040" w:themeColor="text1" w:themeTint="BF"/>
        <w:sz w:val="20"/>
        <w:szCs w:val="20"/>
      </w:rPr>
      <w:t>limburg</w:t>
    </w:r>
    <w:r w:rsidRPr="00DF09EC">
      <w:rPr>
        <w:rFonts w:ascii="Modern No. 20" w:hAnsi="Modern No. 20"/>
        <w:color w:val="404040" w:themeColor="text1" w:themeTint="BF"/>
        <w:sz w:val="20"/>
        <w:szCs w:val="20"/>
      </w:rPr>
      <w:t>@vlaamsbelang.org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67" w:rsidRDefault="00667667" w:rsidP="0055340B">
      <w:pPr>
        <w:spacing w:after="0" w:line="240" w:lineRule="auto"/>
      </w:pPr>
      <w:r>
        <w:separator/>
      </w:r>
    </w:p>
  </w:footnote>
  <w:footnote w:type="continuationSeparator" w:id="0">
    <w:p w:rsidR="00667667" w:rsidRDefault="00667667" w:rsidP="0055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A8" w:rsidRDefault="007824A8" w:rsidP="007824A8">
    <w:r>
      <w:rPr>
        <w:noProof/>
        <w:lang w:eastAsia="nl-BE"/>
      </w:rPr>
      <w:drawing>
        <wp:inline distT="0" distB="0" distL="0" distR="0" wp14:anchorId="151DF389" wp14:editId="39148B3D">
          <wp:extent cx="697230" cy="689051"/>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19" cy="6885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A8" w:rsidRDefault="00DF09EC" w:rsidP="007824A8">
    <w:r>
      <w:rPr>
        <w:noProof/>
        <w:lang w:eastAsia="nl-BE"/>
      </w:rPr>
      <mc:AlternateContent>
        <mc:Choice Requires="wps">
          <w:drawing>
            <wp:anchor distT="0" distB="0" distL="114300" distR="114300" simplePos="0" relativeHeight="251662336" behindDoc="0" locked="0" layoutInCell="1" allowOverlap="1" wp14:anchorId="642E788A" wp14:editId="65D33267">
              <wp:simplePos x="0" y="0"/>
              <wp:positionH relativeFrom="column">
                <wp:posOffset>918845</wp:posOffset>
              </wp:positionH>
              <wp:positionV relativeFrom="paragraph">
                <wp:posOffset>-213360</wp:posOffset>
              </wp:positionV>
              <wp:extent cx="4784725" cy="1403985"/>
              <wp:effectExtent l="0" t="0" r="0" b="444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403985"/>
                      </a:xfrm>
                      <a:prstGeom prst="rect">
                        <a:avLst/>
                      </a:prstGeom>
                      <a:solidFill>
                        <a:srgbClr val="FFFFFF"/>
                      </a:solidFill>
                      <a:ln w="9525">
                        <a:noFill/>
                        <a:miter lim="800000"/>
                        <a:headEnd/>
                        <a:tailEnd/>
                      </a:ln>
                    </wps:spPr>
                    <wps:txbx>
                      <w:txbxContent>
                        <w:p w:rsidR="007824A8" w:rsidRPr="00E62F94" w:rsidRDefault="007824A8" w:rsidP="007824A8">
                          <w:pPr>
                            <w:spacing w:after="0" w:line="240" w:lineRule="auto"/>
                            <w:rPr>
                              <w:rFonts w:ascii="Modern No. 20" w:hAnsi="Modern No. 20"/>
                              <w:sz w:val="112"/>
                              <w:szCs w:val="112"/>
                            </w:rPr>
                          </w:pPr>
                          <w:r w:rsidRPr="00E62F94">
                            <w:rPr>
                              <w:rFonts w:ascii="Modern No. 20" w:hAnsi="Modern No. 20"/>
                              <w:sz w:val="112"/>
                              <w:szCs w:val="112"/>
                            </w:rPr>
                            <w:t xml:space="preserve">Vlaams </w:t>
                          </w:r>
                          <w:r w:rsidRPr="00E62F94">
                            <w:rPr>
                              <w:rFonts w:ascii="Modern No. 20" w:hAnsi="Modern No. 20"/>
                              <w:color w:val="808080" w:themeColor="background1" w:themeShade="80"/>
                              <w:sz w:val="112"/>
                              <w:szCs w:val="112"/>
                            </w:rPr>
                            <w:t>Belang</w:t>
                          </w:r>
                        </w:p>
                        <w:p w:rsidR="00513968" w:rsidRPr="00DF09EC" w:rsidRDefault="007824A8" w:rsidP="007824A8">
                          <w:pPr>
                            <w:spacing w:after="0" w:line="240" w:lineRule="auto"/>
                            <w:rPr>
                              <w:rFonts w:ascii="Modern No. 20" w:hAnsi="Modern No. 20"/>
                              <w:sz w:val="24"/>
                              <w:szCs w:val="24"/>
                            </w:rPr>
                          </w:pPr>
                          <w:proofErr w:type="spellStart"/>
                          <w:r w:rsidRPr="00DF09EC">
                            <w:rPr>
                              <w:rFonts w:ascii="Modern No. 20" w:hAnsi="Modern No. 20"/>
                              <w:sz w:val="24"/>
                              <w:szCs w:val="24"/>
                            </w:rPr>
                            <w:t>echt.onafhankelijk</w:t>
                          </w:r>
                          <w:proofErr w:type="spellEnd"/>
                          <w:r w:rsidRPr="00DF09EC">
                            <w:rPr>
                              <w:rFonts w:ascii="Modern No. 20" w:hAnsi="Modern No. 20"/>
                              <w:sz w:val="24"/>
                              <w:szCs w:val="24"/>
                            </w:rPr>
                            <w:t xml:space="preserve"> | </w:t>
                          </w:r>
                          <w:r w:rsidR="00513968">
                            <w:rPr>
                              <w:rFonts w:ascii="Modern No. 20" w:hAnsi="Modern No. 20"/>
                              <w:sz w:val="24"/>
                              <w:szCs w:val="24"/>
                            </w:rPr>
                            <w:t>Limburg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E788A" id="_x0000_t202" coordsize="21600,21600" o:spt="202" path="m,l,21600r21600,l21600,xe">
              <v:stroke joinstyle="miter"/>
              <v:path gradientshapeok="t" o:connecttype="rect"/>
            </v:shapetype>
            <v:shape id="Tekstvak 2" o:spid="_x0000_s1026" type="#_x0000_t202" style="position:absolute;margin-left:72.35pt;margin-top:-16.8pt;width:376.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" stroked="f">
              <v:textbox style="mso-fit-shape-to-text:t">
                <w:txbxContent>
                  <w:p w:rsidR="007824A8" w:rsidRPr="00E62F94" w:rsidRDefault="007824A8" w:rsidP="007824A8">
                    <w:pPr>
                      <w:spacing w:after="0" w:line="240" w:lineRule="auto"/>
                      <w:rPr>
                        <w:rFonts w:ascii="Modern No. 20" w:hAnsi="Modern No. 20"/>
                        <w:sz w:val="112"/>
                        <w:szCs w:val="112"/>
                      </w:rPr>
                    </w:pPr>
                    <w:r w:rsidRPr="00E62F94">
                      <w:rPr>
                        <w:rFonts w:ascii="Modern No. 20" w:hAnsi="Modern No. 20"/>
                        <w:sz w:val="112"/>
                        <w:szCs w:val="112"/>
                      </w:rPr>
                      <w:t xml:space="preserve">Vlaams </w:t>
                    </w:r>
                    <w:r w:rsidRPr="00E62F94">
                      <w:rPr>
                        <w:rFonts w:ascii="Modern No. 20" w:hAnsi="Modern No. 20"/>
                        <w:color w:val="808080" w:themeColor="background1" w:themeShade="80"/>
                        <w:sz w:val="112"/>
                        <w:szCs w:val="112"/>
                      </w:rPr>
                      <w:t>Belang</w:t>
                    </w:r>
                  </w:p>
                  <w:p w:rsidR="00513968" w:rsidRPr="00DF09EC" w:rsidRDefault="007824A8" w:rsidP="007824A8">
                    <w:pPr>
                      <w:spacing w:after="0" w:line="240" w:lineRule="auto"/>
                      <w:rPr>
                        <w:rFonts w:ascii="Modern No. 20" w:hAnsi="Modern No. 20"/>
                        <w:sz w:val="24"/>
                        <w:szCs w:val="24"/>
                      </w:rPr>
                    </w:pPr>
                    <w:proofErr w:type="spellStart"/>
                    <w:r w:rsidRPr="00DF09EC">
                      <w:rPr>
                        <w:rFonts w:ascii="Modern No. 20" w:hAnsi="Modern No. 20"/>
                        <w:sz w:val="24"/>
                        <w:szCs w:val="24"/>
                      </w:rPr>
                      <w:t>echt.onafhankelijk</w:t>
                    </w:r>
                    <w:proofErr w:type="spellEnd"/>
                    <w:r w:rsidRPr="00DF09EC">
                      <w:rPr>
                        <w:rFonts w:ascii="Modern No. 20" w:hAnsi="Modern No. 20"/>
                        <w:sz w:val="24"/>
                        <w:szCs w:val="24"/>
                      </w:rPr>
                      <w:t xml:space="preserve"> | </w:t>
                    </w:r>
                    <w:r w:rsidR="00513968">
                      <w:rPr>
                        <w:rFonts w:ascii="Modern No. 20" w:hAnsi="Modern No. 20"/>
                        <w:sz w:val="24"/>
                        <w:szCs w:val="24"/>
                      </w:rPr>
                      <w:t>Limburg</w:t>
                    </w:r>
                  </w:p>
                </w:txbxContent>
              </v:textbox>
            </v:shape>
          </w:pict>
        </mc:Fallback>
      </mc:AlternateContent>
    </w:r>
    <w:r>
      <w:rPr>
        <w:noProof/>
        <w:lang w:eastAsia="nl-BE"/>
      </w:rPr>
      <mc:AlternateContent>
        <mc:Choice Requires="wps">
          <w:drawing>
            <wp:anchor distT="0" distB="0" distL="114300" distR="114300" simplePos="0" relativeHeight="251663360" behindDoc="0" locked="0" layoutInCell="1" allowOverlap="1" wp14:anchorId="72418550" wp14:editId="56A43D7B">
              <wp:simplePos x="0" y="0"/>
              <wp:positionH relativeFrom="column">
                <wp:posOffset>898525</wp:posOffset>
              </wp:positionH>
              <wp:positionV relativeFrom="paragraph">
                <wp:posOffset>-3810</wp:posOffset>
              </wp:positionV>
              <wp:extent cx="0" cy="774065"/>
              <wp:effectExtent l="0" t="0" r="19050" b="26035"/>
              <wp:wrapNone/>
              <wp:docPr id="3" name="Rechte verbindingslijn 3"/>
              <wp:cNvGraphicFramePr/>
              <a:graphic xmlns:a="http://schemas.openxmlformats.org/drawingml/2006/main">
                <a:graphicData uri="http://schemas.microsoft.com/office/word/2010/wordprocessingShape">
                  <wps:wsp>
                    <wps:cNvCnPr/>
                    <wps:spPr>
                      <a:xfrm>
                        <a:off x="0" y="0"/>
                        <a:ext cx="0" cy="7740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92AB67" id="Rechte verbindingslijn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5pt,-.3pt" to="70.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" strokecolor="black [3040]" strokeweight="1.5pt"/>
          </w:pict>
        </mc:Fallback>
      </mc:AlternateContent>
    </w:r>
    <w:r w:rsidR="007824A8">
      <w:rPr>
        <w:noProof/>
        <w:lang w:eastAsia="nl-BE"/>
      </w:rPr>
      <w:drawing>
        <wp:inline distT="0" distB="0" distL="0" distR="0" wp14:anchorId="75D7756A" wp14:editId="65C06CA0">
          <wp:extent cx="786465" cy="7772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89" cy="776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093"/>
    <w:multiLevelType w:val="hybridMultilevel"/>
    <w:tmpl w:val="0BA295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54574A40"/>
    <w:multiLevelType w:val="hybridMultilevel"/>
    <w:tmpl w:val="841A3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2E486B"/>
    <w:multiLevelType w:val="hybridMultilevel"/>
    <w:tmpl w:val="81E0D9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0A118A8"/>
    <w:multiLevelType w:val="hybridMultilevel"/>
    <w:tmpl w:val="B232C9B4"/>
    <w:lvl w:ilvl="0" w:tplc="3910A76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68"/>
    <w:rsid w:val="00137904"/>
    <w:rsid w:val="0015135E"/>
    <w:rsid w:val="001C03F6"/>
    <w:rsid w:val="001C5EBA"/>
    <w:rsid w:val="002E6B88"/>
    <w:rsid w:val="003311BF"/>
    <w:rsid w:val="003436BA"/>
    <w:rsid w:val="00364125"/>
    <w:rsid w:val="003E6CF2"/>
    <w:rsid w:val="00413CB5"/>
    <w:rsid w:val="00424DFE"/>
    <w:rsid w:val="004A5F59"/>
    <w:rsid w:val="004D363C"/>
    <w:rsid w:val="00513968"/>
    <w:rsid w:val="0055340B"/>
    <w:rsid w:val="005A0BBF"/>
    <w:rsid w:val="005E1105"/>
    <w:rsid w:val="006109E1"/>
    <w:rsid w:val="00640AB1"/>
    <w:rsid w:val="00667667"/>
    <w:rsid w:val="0067746D"/>
    <w:rsid w:val="006C5C32"/>
    <w:rsid w:val="006E0360"/>
    <w:rsid w:val="007824A8"/>
    <w:rsid w:val="007F0BC6"/>
    <w:rsid w:val="008147E8"/>
    <w:rsid w:val="00846BDE"/>
    <w:rsid w:val="00965808"/>
    <w:rsid w:val="00970595"/>
    <w:rsid w:val="009A1780"/>
    <w:rsid w:val="009E036C"/>
    <w:rsid w:val="00A52346"/>
    <w:rsid w:val="00AA3F70"/>
    <w:rsid w:val="00AE534F"/>
    <w:rsid w:val="00B4125D"/>
    <w:rsid w:val="00BB7A02"/>
    <w:rsid w:val="00CD5FFD"/>
    <w:rsid w:val="00D10AE1"/>
    <w:rsid w:val="00D41B9C"/>
    <w:rsid w:val="00D46B80"/>
    <w:rsid w:val="00D901CD"/>
    <w:rsid w:val="00DD56E0"/>
    <w:rsid w:val="00DF09EC"/>
    <w:rsid w:val="00E27597"/>
    <w:rsid w:val="00E55740"/>
    <w:rsid w:val="00E62F94"/>
    <w:rsid w:val="00E73F1A"/>
    <w:rsid w:val="00ED61D2"/>
    <w:rsid w:val="00EF509F"/>
    <w:rsid w:val="00F17475"/>
    <w:rsid w:val="00F34EBB"/>
    <w:rsid w:val="00FB52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8BE3"/>
  <w15:docId w15:val="{BDA79146-DFEA-4A9A-A2DC-6E3E911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17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780"/>
    <w:rPr>
      <w:rFonts w:ascii="Tahoma" w:hAnsi="Tahoma" w:cs="Tahoma"/>
      <w:sz w:val="16"/>
      <w:szCs w:val="16"/>
    </w:rPr>
  </w:style>
  <w:style w:type="paragraph" w:styleId="Lijstalinea">
    <w:name w:val="List Paragraph"/>
    <w:basedOn w:val="Standaard"/>
    <w:uiPriority w:val="34"/>
    <w:qFormat/>
    <w:rsid w:val="00E62F94"/>
    <w:pPr>
      <w:ind w:left="720"/>
      <w:contextualSpacing/>
    </w:pPr>
  </w:style>
  <w:style w:type="paragraph" w:styleId="Koptekst">
    <w:name w:val="header"/>
    <w:basedOn w:val="Standaard"/>
    <w:link w:val="KoptekstChar"/>
    <w:uiPriority w:val="99"/>
    <w:unhideWhenUsed/>
    <w:rsid w:val="00553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40B"/>
  </w:style>
  <w:style w:type="paragraph" w:styleId="Voettekst">
    <w:name w:val="footer"/>
    <w:basedOn w:val="Standaard"/>
    <w:link w:val="VoettekstChar"/>
    <w:uiPriority w:val="99"/>
    <w:unhideWhenUsed/>
    <w:rsid w:val="00553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40B"/>
  </w:style>
  <w:style w:type="character" w:styleId="Hyperlink">
    <w:name w:val="Hyperlink"/>
    <w:basedOn w:val="Standaardalinea-lettertype"/>
    <w:uiPriority w:val="99"/>
    <w:unhideWhenUsed/>
    <w:rsid w:val="00BB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ck%20Ponthier\AppData\Local\Microsoft\Windows\INetCache\IE\6T35YGBU\Vlaams%20Belang%20West-Vlaanderen%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Vlaams Belang West-Vlaanderen (1)</Template>
  <TotalTime>16</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Ponthier</dc:creator>
  <cp:lastModifiedBy>Annick Ponthier</cp:lastModifiedBy>
  <cp:revision>6</cp:revision>
  <cp:lastPrinted>2018-01-31T09:14:00Z</cp:lastPrinted>
  <dcterms:created xsi:type="dcterms:W3CDTF">2018-06-14T12:43:00Z</dcterms:created>
  <dcterms:modified xsi:type="dcterms:W3CDTF">2018-06-14T13:00:00Z</dcterms:modified>
</cp:coreProperties>
</file>