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1B5E1" w14:textId="2066F9E7" w:rsidR="00B835BB" w:rsidRPr="00CD0E4E" w:rsidRDefault="00463D80" w:rsidP="00CD0E4E">
      <w:pPr>
        <w:pStyle w:val="Geenafstand"/>
        <w:jc w:val="right"/>
        <w:rPr>
          <w:b/>
          <w:bCs/>
        </w:rPr>
      </w:pPr>
      <w:r>
        <w:rPr>
          <w:b/>
          <w:bCs/>
        </w:rPr>
        <w:t>SCHRIFTELIJKE</w:t>
      </w:r>
      <w:r w:rsidR="00B835BB">
        <w:rPr>
          <w:b/>
          <w:bCs/>
        </w:rPr>
        <w:t xml:space="preserve"> VRAAG</w:t>
      </w:r>
    </w:p>
    <w:p w14:paraId="794778AE" w14:textId="77777777" w:rsidR="00B835BB" w:rsidRDefault="00B835BB" w:rsidP="009B4BC9">
      <w:pPr>
        <w:pStyle w:val="Geenafstand"/>
        <w:rPr>
          <w:b/>
          <w:bCs/>
        </w:rPr>
      </w:pPr>
    </w:p>
    <w:p w14:paraId="28798515" w14:textId="77777777" w:rsidR="00463D80" w:rsidRDefault="00463D80" w:rsidP="009B4BC9">
      <w:pPr>
        <w:pStyle w:val="Geenafstand"/>
        <w:rPr>
          <w:b/>
          <w:bCs/>
        </w:rPr>
      </w:pPr>
    </w:p>
    <w:p w14:paraId="241C37EB" w14:textId="77777777" w:rsidR="00B835BB" w:rsidRDefault="00B835BB" w:rsidP="009B4BC9">
      <w:pPr>
        <w:pStyle w:val="Geenafstand"/>
        <w:rPr>
          <w:b/>
          <w:bCs/>
        </w:rPr>
      </w:pPr>
    </w:p>
    <w:p w14:paraId="745BD4F4" w14:textId="556B47DA" w:rsidR="00463D80" w:rsidRPr="00463D80" w:rsidRDefault="00CD0E4E" w:rsidP="00463D80">
      <w:pPr>
        <w:pStyle w:val="Geenafstand"/>
        <w:rPr>
          <w:b/>
          <w:bCs/>
          <w:sz w:val="28"/>
          <w:szCs w:val="28"/>
        </w:rPr>
      </w:pPr>
      <w:bookmarkStart w:id="0" w:name="_Hlk207955754"/>
      <w:r>
        <w:rPr>
          <w:b/>
          <w:bCs/>
          <w:sz w:val="28"/>
          <w:szCs w:val="28"/>
        </w:rPr>
        <w:t>Ontbijt met Sinterklaas</w:t>
      </w:r>
    </w:p>
    <w:bookmarkEnd w:id="0"/>
    <w:p w14:paraId="02057EAB" w14:textId="77777777" w:rsidR="00463D80" w:rsidRDefault="00463D80" w:rsidP="00463D80">
      <w:pPr>
        <w:pStyle w:val="Geenafstand"/>
      </w:pPr>
    </w:p>
    <w:p w14:paraId="2A512F37" w14:textId="578EDB29" w:rsidR="00CD0E4E" w:rsidRDefault="007575F7" w:rsidP="00CD0E4E">
      <w:pPr>
        <w:pStyle w:val="Geenafstand"/>
      </w:pPr>
      <w:r w:rsidRPr="007575F7">
        <w:t xml:space="preserve">De stad Ninove heeft recent beslist om de intrede van Sinterklaas structureel te ondersteunen met een jaarlijkse subsidie van 2.500 euro. Daarbij heeft het stadsbestuur uitdrukkelijk bevestigd dat het vasthoudt aan de klassieke Zwarte Piet als onderdeel van de Vlaamse traditie, en zich niet laat meeslepen door de zogenaamde </w:t>
      </w:r>
      <w:proofErr w:type="spellStart"/>
      <w:r w:rsidRPr="007575F7">
        <w:t>woke</w:t>
      </w:r>
      <w:proofErr w:type="spellEnd"/>
      <w:r w:rsidRPr="007575F7">
        <w:t>-hype rond de ‘roetpiet’, die dit cultureel erfgoed onder druk zet.</w:t>
      </w:r>
    </w:p>
    <w:p w14:paraId="5E6B592A" w14:textId="77777777" w:rsidR="007575F7" w:rsidRDefault="007575F7" w:rsidP="00CD0E4E">
      <w:pPr>
        <w:pStyle w:val="Geenafstand"/>
      </w:pPr>
    </w:p>
    <w:p w14:paraId="4EDA52B4" w14:textId="078D23C8" w:rsidR="00463D80" w:rsidRDefault="00CD0E4E" w:rsidP="00CD0E4E">
      <w:pPr>
        <w:pStyle w:val="Geenafstand"/>
      </w:pPr>
      <w:r>
        <w:t>Ook in Brakel wordt dit najaar een ontbijt met Sinterklaas georganiseerd, met steun en aanmoediging van het gemeentebestuur. Aangezien het hier gaat om een activiteit die rechtstreeks naar het grote publiek en vooral naar kinderen is gericht, is het van belang dat duidelijkheid bestaat over de manier waarop onze gemeente met dit cultureel erfgoed omgaat.</w:t>
      </w:r>
    </w:p>
    <w:p w14:paraId="4D97ECA4" w14:textId="77777777" w:rsidR="00CD0E4E" w:rsidRPr="009B4BC9" w:rsidRDefault="00CD0E4E" w:rsidP="00CD0E4E">
      <w:pPr>
        <w:pStyle w:val="Geenafstand"/>
      </w:pPr>
    </w:p>
    <w:p w14:paraId="28A3A8B2" w14:textId="77777777" w:rsidR="00463D80" w:rsidRDefault="00463D80" w:rsidP="00463D80">
      <w:pPr>
        <w:pStyle w:val="Geenafstand"/>
      </w:pPr>
      <w:r>
        <w:t>De Vlaams Belang-fractie vernam hieromtrent</w:t>
      </w:r>
      <w:r w:rsidRPr="009B4BC9">
        <w:t xml:space="preserve"> </w:t>
      </w:r>
      <w:r>
        <w:t>graag het volgende:</w:t>
      </w:r>
    </w:p>
    <w:p w14:paraId="4283D550" w14:textId="77777777" w:rsidR="00463D80" w:rsidRDefault="00463D80" w:rsidP="00463D80">
      <w:pPr>
        <w:pStyle w:val="Geenafstand"/>
      </w:pPr>
    </w:p>
    <w:p w14:paraId="000228D7" w14:textId="71E9DA5E" w:rsidR="00CD0E4E" w:rsidRDefault="00CD0E4E" w:rsidP="00CD0E4E">
      <w:pPr>
        <w:pStyle w:val="Geenafstand"/>
        <w:numPr>
          <w:ilvl w:val="0"/>
          <w:numId w:val="8"/>
        </w:numPr>
      </w:pPr>
      <w:r>
        <w:t>Zal tijdens het “Ontbijt met Sinterklaas” in Brakel gebruik worden gemaakt van de traditionele Zwarte Piet zoals die al generaties lang deel uitmaakt van de Vlaamse Sinterklaastraditie</w:t>
      </w:r>
      <w:r>
        <w:t>?</w:t>
      </w:r>
    </w:p>
    <w:p w14:paraId="088BACDB" w14:textId="77777777" w:rsidR="00CD0E4E" w:rsidRDefault="00CD0E4E" w:rsidP="00CD0E4E">
      <w:pPr>
        <w:pStyle w:val="Geenafstand"/>
        <w:ind w:left="720"/>
      </w:pPr>
    </w:p>
    <w:p w14:paraId="443DA00B" w14:textId="7B98BAA9" w:rsidR="00CD0E4E" w:rsidRDefault="00CD0E4E" w:rsidP="00CD0E4E">
      <w:pPr>
        <w:pStyle w:val="Geenafstand"/>
        <w:numPr>
          <w:ilvl w:val="0"/>
          <w:numId w:val="8"/>
        </w:numPr>
      </w:pPr>
      <w:r>
        <w:t>Indien er gekozen wordt voor roetpieten of een andere variant: op basis van welke beslissing en door wie werd die keuze gemaakt?</w:t>
      </w:r>
    </w:p>
    <w:p w14:paraId="64A8002E" w14:textId="77777777" w:rsidR="00CD0E4E" w:rsidRDefault="00CD0E4E" w:rsidP="00CD0E4E">
      <w:pPr>
        <w:pStyle w:val="Geenafstand"/>
      </w:pPr>
    </w:p>
    <w:p w14:paraId="18FB6059" w14:textId="6D6AB789" w:rsidR="00CD0E4E" w:rsidRDefault="00CD0E4E" w:rsidP="00CD0E4E">
      <w:pPr>
        <w:pStyle w:val="Geenafstand"/>
        <w:numPr>
          <w:ilvl w:val="0"/>
          <w:numId w:val="8"/>
        </w:numPr>
      </w:pPr>
      <w:r w:rsidRPr="00CD0E4E">
        <w:t>Welk budget of welke financiële ondersteuning voorziet het gemeentebestuur concreet voor het Sinterklaasontbijt van 22 november 2025</w:t>
      </w:r>
      <w:r>
        <w:t>?</w:t>
      </w:r>
    </w:p>
    <w:p w14:paraId="35369CDB" w14:textId="77777777" w:rsidR="00CD0E4E" w:rsidRDefault="00CD0E4E" w:rsidP="00463D80">
      <w:pPr>
        <w:pStyle w:val="Geenafstand"/>
      </w:pPr>
      <w:bookmarkStart w:id="1" w:name="_Hlk207956479"/>
    </w:p>
    <w:p w14:paraId="569B2AA3" w14:textId="336B44AE" w:rsidR="00463D80" w:rsidRDefault="00463D80" w:rsidP="00463D80">
      <w:pPr>
        <w:pStyle w:val="Geenafstand"/>
      </w:pPr>
      <w:r>
        <w:t>Met vriendelijke groet,</w:t>
      </w:r>
    </w:p>
    <w:bookmarkEnd w:id="1"/>
    <w:p w14:paraId="0506AF3B" w14:textId="3DA1FD47" w:rsidR="00B225D1" w:rsidRDefault="00CD0E4E" w:rsidP="00463D80">
      <w:pPr>
        <w:pStyle w:val="Geenafstand"/>
      </w:pPr>
      <w:r>
        <w:t>Diego Denie</w:t>
      </w:r>
    </w:p>
    <w:p w14:paraId="2B6B4699" w14:textId="0BD57849" w:rsidR="00CD0E4E" w:rsidRDefault="00CD0E4E" w:rsidP="00463D80">
      <w:pPr>
        <w:pStyle w:val="Geenafstand"/>
      </w:pPr>
      <w:r>
        <w:t>Gemeenteraadslid</w:t>
      </w:r>
    </w:p>
    <w:p w14:paraId="6336BFE6" w14:textId="1A1C8156" w:rsidR="00CD0E4E" w:rsidRPr="00563B0B" w:rsidRDefault="00CD0E4E" w:rsidP="00463D80">
      <w:pPr>
        <w:pStyle w:val="Geenafstand"/>
        <w:rPr>
          <w:b/>
          <w:bCs/>
          <w:color w:val="4C94D8" w:themeColor="text2" w:themeTint="80"/>
          <w:highlight w:val="yellow"/>
        </w:rPr>
      </w:pPr>
      <w:r>
        <w:t>Vlaams Belang Brakel</w:t>
      </w:r>
    </w:p>
    <w:sectPr w:rsidR="00CD0E4E" w:rsidRPr="00563B0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63B42" w14:textId="77777777" w:rsidR="00B42B04" w:rsidRDefault="00B42B04">
      <w:pPr>
        <w:spacing w:after="0" w:line="240" w:lineRule="auto"/>
      </w:pPr>
    </w:p>
  </w:endnote>
  <w:endnote w:type="continuationSeparator" w:id="0">
    <w:p w14:paraId="53469387" w14:textId="77777777" w:rsidR="00B42B04" w:rsidRDefault="00B42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984CA" w14:textId="77777777" w:rsidR="00B42B04" w:rsidRDefault="00B42B04">
      <w:pPr>
        <w:spacing w:after="0" w:line="240" w:lineRule="auto"/>
      </w:pPr>
    </w:p>
  </w:footnote>
  <w:footnote w:type="continuationSeparator" w:id="0">
    <w:p w14:paraId="74B6CA28" w14:textId="77777777" w:rsidR="00B42B04" w:rsidRDefault="00B42B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3AC8" w14:textId="604487C1" w:rsidR="008B71BF" w:rsidRDefault="00B835BB">
    <w:pPr>
      <w:pStyle w:val="Koptekst"/>
    </w:pPr>
    <w:r>
      <w:rPr>
        <w:noProof/>
      </w:rPr>
      <w:drawing>
        <wp:anchor distT="0" distB="0" distL="114300" distR="114300" simplePos="0" relativeHeight="251658240" behindDoc="1" locked="0" layoutInCell="1" allowOverlap="1" wp14:anchorId="34FA35F8" wp14:editId="7AA9100E">
          <wp:simplePos x="0" y="0"/>
          <wp:positionH relativeFrom="column">
            <wp:posOffset>-4445</wp:posOffset>
          </wp:positionH>
          <wp:positionV relativeFrom="paragraph">
            <wp:posOffset>64770</wp:posOffset>
          </wp:positionV>
          <wp:extent cx="1917700" cy="542925"/>
          <wp:effectExtent l="0" t="0" r="6350" b="9525"/>
          <wp:wrapNone/>
          <wp:docPr id="18884787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5429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A41"/>
    <w:multiLevelType w:val="hybridMultilevel"/>
    <w:tmpl w:val="2D22EB34"/>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0443686"/>
    <w:multiLevelType w:val="multilevel"/>
    <w:tmpl w:val="F60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E5B39"/>
    <w:multiLevelType w:val="multilevel"/>
    <w:tmpl w:val="D2349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F12B6"/>
    <w:multiLevelType w:val="multilevel"/>
    <w:tmpl w:val="25FEC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816C60"/>
    <w:multiLevelType w:val="hybridMultilevel"/>
    <w:tmpl w:val="956CBD22"/>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2D20C13"/>
    <w:multiLevelType w:val="multilevel"/>
    <w:tmpl w:val="C4988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67524D"/>
    <w:multiLevelType w:val="multilevel"/>
    <w:tmpl w:val="5B5C6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C735D2"/>
    <w:multiLevelType w:val="hybridMultilevel"/>
    <w:tmpl w:val="E1F03C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93927429">
    <w:abstractNumId w:val="3"/>
  </w:num>
  <w:num w:numId="2" w16cid:durableId="138039885">
    <w:abstractNumId w:val="5"/>
  </w:num>
  <w:num w:numId="3" w16cid:durableId="917902446">
    <w:abstractNumId w:val="2"/>
  </w:num>
  <w:num w:numId="4" w16cid:durableId="1587567128">
    <w:abstractNumId w:val="6"/>
  </w:num>
  <w:num w:numId="5" w16cid:durableId="1731466069">
    <w:abstractNumId w:val="1"/>
  </w:num>
  <w:num w:numId="6" w16cid:durableId="1604876686">
    <w:abstractNumId w:val="0"/>
  </w:num>
  <w:num w:numId="7" w16cid:durableId="1552569895">
    <w:abstractNumId w:val="7"/>
  </w:num>
  <w:num w:numId="8" w16cid:durableId="1084884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C9"/>
    <w:rsid w:val="00007760"/>
    <w:rsid w:val="000342B2"/>
    <w:rsid w:val="00046885"/>
    <w:rsid w:val="00067569"/>
    <w:rsid w:val="0008564C"/>
    <w:rsid w:val="000868B1"/>
    <w:rsid w:val="000E476C"/>
    <w:rsid w:val="00111684"/>
    <w:rsid w:val="001541FE"/>
    <w:rsid w:val="00163B33"/>
    <w:rsid w:val="001725D3"/>
    <w:rsid w:val="00237FD7"/>
    <w:rsid w:val="002429D7"/>
    <w:rsid w:val="002B7769"/>
    <w:rsid w:val="002E1ECB"/>
    <w:rsid w:val="002E7A81"/>
    <w:rsid w:val="002F50D8"/>
    <w:rsid w:val="002F7500"/>
    <w:rsid w:val="00311EF4"/>
    <w:rsid w:val="003D1B56"/>
    <w:rsid w:val="003E0FF6"/>
    <w:rsid w:val="00414EEF"/>
    <w:rsid w:val="00463D80"/>
    <w:rsid w:val="004726E6"/>
    <w:rsid w:val="004A590F"/>
    <w:rsid w:val="004B006E"/>
    <w:rsid w:val="004B4472"/>
    <w:rsid w:val="004D43E0"/>
    <w:rsid w:val="004F389D"/>
    <w:rsid w:val="004F3B58"/>
    <w:rsid w:val="00507FF4"/>
    <w:rsid w:val="00560AF8"/>
    <w:rsid w:val="00563B0B"/>
    <w:rsid w:val="00676195"/>
    <w:rsid w:val="007108C8"/>
    <w:rsid w:val="007449D6"/>
    <w:rsid w:val="007575F7"/>
    <w:rsid w:val="0076215C"/>
    <w:rsid w:val="00787DE2"/>
    <w:rsid w:val="008053B6"/>
    <w:rsid w:val="008109E5"/>
    <w:rsid w:val="008375E6"/>
    <w:rsid w:val="008714A9"/>
    <w:rsid w:val="00874BFC"/>
    <w:rsid w:val="008A0905"/>
    <w:rsid w:val="008A440F"/>
    <w:rsid w:val="008B5C52"/>
    <w:rsid w:val="008B71BF"/>
    <w:rsid w:val="008C51E2"/>
    <w:rsid w:val="008E2121"/>
    <w:rsid w:val="00920D59"/>
    <w:rsid w:val="0092503F"/>
    <w:rsid w:val="00952B48"/>
    <w:rsid w:val="00986C54"/>
    <w:rsid w:val="009B4BC9"/>
    <w:rsid w:val="009F2DB7"/>
    <w:rsid w:val="00A1680F"/>
    <w:rsid w:val="00A17E77"/>
    <w:rsid w:val="00A46BCF"/>
    <w:rsid w:val="00AA6F6F"/>
    <w:rsid w:val="00B067CD"/>
    <w:rsid w:val="00B225D1"/>
    <w:rsid w:val="00B42B04"/>
    <w:rsid w:val="00B503BC"/>
    <w:rsid w:val="00B835BB"/>
    <w:rsid w:val="00BD6E6C"/>
    <w:rsid w:val="00C34485"/>
    <w:rsid w:val="00C75859"/>
    <w:rsid w:val="00CB2C81"/>
    <w:rsid w:val="00CB570B"/>
    <w:rsid w:val="00CB59F1"/>
    <w:rsid w:val="00CD0E4E"/>
    <w:rsid w:val="00D17AD1"/>
    <w:rsid w:val="00D23F1C"/>
    <w:rsid w:val="00D24B97"/>
    <w:rsid w:val="00D57D96"/>
    <w:rsid w:val="00DB3CEA"/>
    <w:rsid w:val="00DF06DF"/>
    <w:rsid w:val="00E445C5"/>
    <w:rsid w:val="00E749F6"/>
    <w:rsid w:val="00E811EF"/>
    <w:rsid w:val="00E8301A"/>
    <w:rsid w:val="00EB3459"/>
    <w:rsid w:val="00EE6A5F"/>
    <w:rsid w:val="00F6641C"/>
    <w:rsid w:val="00F7258B"/>
    <w:rsid w:val="00F92BF7"/>
    <w:rsid w:val="00F93764"/>
    <w:rsid w:val="00F9729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2DE6"/>
  <w15:chartTrackingRefBased/>
  <w15:docId w15:val="{6359EDB9-023E-4221-8908-D8A469241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6885"/>
  </w:style>
  <w:style w:type="paragraph" w:styleId="Kop1">
    <w:name w:val="heading 1"/>
    <w:basedOn w:val="Standaard"/>
    <w:next w:val="Standaard"/>
    <w:link w:val="Kop1Char"/>
    <w:uiPriority w:val="9"/>
    <w:qFormat/>
    <w:rsid w:val="009B4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4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4BC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4BC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4BC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4B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4B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4B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4B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4BC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4BC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4BC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4BC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4BC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4B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4B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4B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4BC9"/>
    <w:rPr>
      <w:rFonts w:eastAsiaTheme="majorEastAsia" w:cstheme="majorBidi"/>
      <w:color w:val="272727" w:themeColor="text1" w:themeTint="D8"/>
    </w:rPr>
  </w:style>
  <w:style w:type="paragraph" w:styleId="Titel">
    <w:name w:val="Title"/>
    <w:basedOn w:val="Standaard"/>
    <w:next w:val="Standaard"/>
    <w:link w:val="TitelChar"/>
    <w:uiPriority w:val="10"/>
    <w:qFormat/>
    <w:rsid w:val="009B4B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4B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4B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4B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4B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4BC9"/>
    <w:rPr>
      <w:i/>
      <w:iCs/>
      <w:color w:val="404040" w:themeColor="text1" w:themeTint="BF"/>
    </w:rPr>
  </w:style>
  <w:style w:type="paragraph" w:styleId="Lijstalinea">
    <w:name w:val="List Paragraph"/>
    <w:basedOn w:val="Standaard"/>
    <w:uiPriority w:val="34"/>
    <w:qFormat/>
    <w:rsid w:val="009B4BC9"/>
    <w:pPr>
      <w:ind w:left="720"/>
      <w:contextualSpacing/>
    </w:pPr>
  </w:style>
  <w:style w:type="character" w:styleId="Intensievebenadrukking">
    <w:name w:val="Intense Emphasis"/>
    <w:basedOn w:val="Standaardalinea-lettertype"/>
    <w:uiPriority w:val="21"/>
    <w:qFormat/>
    <w:rsid w:val="009B4BC9"/>
    <w:rPr>
      <w:i/>
      <w:iCs/>
      <w:color w:val="0F4761" w:themeColor="accent1" w:themeShade="BF"/>
    </w:rPr>
  </w:style>
  <w:style w:type="paragraph" w:styleId="Duidelijkcitaat">
    <w:name w:val="Intense Quote"/>
    <w:basedOn w:val="Standaard"/>
    <w:next w:val="Standaard"/>
    <w:link w:val="DuidelijkcitaatChar"/>
    <w:uiPriority w:val="30"/>
    <w:qFormat/>
    <w:rsid w:val="009B4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4BC9"/>
    <w:rPr>
      <w:i/>
      <w:iCs/>
      <w:color w:val="0F4761" w:themeColor="accent1" w:themeShade="BF"/>
    </w:rPr>
  </w:style>
  <w:style w:type="character" w:styleId="Intensieveverwijzing">
    <w:name w:val="Intense Reference"/>
    <w:basedOn w:val="Standaardalinea-lettertype"/>
    <w:uiPriority w:val="32"/>
    <w:qFormat/>
    <w:rsid w:val="009B4BC9"/>
    <w:rPr>
      <w:b/>
      <w:bCs/>
      <w:smallCaps/>
      <w:color w:val="0F4761" w:themeColor="accent1" w:themeShade="BF"/>
      <w:spacing w:val="5"/>
    </w:rPr>
  </w:style>
  <w:style w:type="paragraph" w:styleId="Geenafstand">
    <w:name w:val="No Spacing"/>
    <w:uiPriority w:val="1"/>
    <w:qFormat/>
    <w:rsid w:val="009B4BC9"/>
    <w:pPr>
      <w:spacing w:after="0" w:line="240" w:lineRule="auto"/>
    </w:pPr>
  </w:style>
  <w:style w:type="paragraph" w:styleId="Koptekst">
    <w:name w:val="header"/>
    <w:basedOn w:val="Standaard"/>
    <w:link w:val="KoptekstChar"/>
    <w:uiPriority w:val="99"/>
    <w:unhideWhenUsed/>
    <w:rsid w:val="008B71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71BF"/>
  </w:style>
  <w:style w:type="paragraph" w:styleId="Voettekst">
    <w:name w:val="footer"/>
    <w:basedOn w:val="Standaard"/>
    <w:link w:val="VoettekstChar"/>
    <w:uiPriority w:val="99"/>
    <w:unhideWhenUsed/>
    <w:rsid w:val="008B71B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71BF"/>
  </w:style>
  <w:style w:type="character" w:styleId="Hyperlink">
    <w:name w:val="Hyperlink"/>
    <w:basedOn w:val="Standaardalinea-lettertype"/>
    <w:uiPriority w:val="99"/>
    <w:unhideWhenUsed/>
    <w:rsid w:val="008A440F"/>
    <w:rPr>
      <w:color w:val="467886" w:themeColor="hyperlink"/>
      <w:u w:val="single"/>
    </w:rPr>
  </w:style>
  <w:style w:type="character" w:styleId="Onopgelostemelding">
    <w:name w:val="Unresolved Mention"/>
    <w:basedOn w:val="Standaardalinea-lettertype"/>
    <w:uiPriority w:val="99"/>
    <w:semiHidden/>
    <w:unhideWhenUsed/>
    <w:rsid w:val="008A4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Creyelman</dc:creator>
  <cp:keywords/>
  <dc:description/>
  <cp:lastModifiedBy>Diego Denie</cp:lastModifiedBy>
  <cp:revision>3</cp:revision>
  <dcterms:created xsi:type="dcterms:W3CDTF">2025-11-06T12:05:00Z</dcterms:created>
  <dcterms:modified xsi:type="dcterms:W3CDTF">2025-11-06T12:07:00Z</dcterms:modified>
</cp:coreProperties>
</file>